
<file path=[Content_Types].xml><?xml version="1.0" encoding="utf-8"?>
<Types xmlns="http://schemas.openxmlformats.org/package/2006/content-types"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theme+xml" PartName="/word/theme/theme1.xml"/>
  <Override ContentType="application/vnd.openxmlformats-officedocument.wordprocessingml.settings+xml" PartName="/word/settings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er+xml" PartName="/word/footer2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spacing w:line="360" w:lineRule="auto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-361949</wp:posOffset>
            </wp:positionH>
            <wp:positionV relativeFrom="paragraph">
              <wp:posOffset>635</wp:posOffset>
            </wp:positionV>
            <wp:extent cx="8286750" cy="1581150"/>
            <wp:effectExtent b="0" l="0" r="0" t="0"/>
            <wp:wrapNone/>
            <wp:docPr id="2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1581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-95249</wp:posOffset>
            </wp:positionH>
            <wp:positionV relativeFrom="paragraph">
              <wp:posOffset>85725</wp:posOffset>
            </wp:positionV>
            <wp:extent cx="1276350" cy="1162050"/>
            <wp:effectExtent b="0" l="0" r="0" t="0"/>
            <wp:wrapNone/>
            <wp:docPr descr="C:\Users\new\Desktop\LOGO BLUE01.jpg" id="23" name="image15.png"/>
            <a:graphic>
              <a:graphicData uri="http://schemas.openxmlformats.org/drawingml/2006/picture">
                <pic:pic>
                  <pic:nvPicPr>
                    <pic:cNvPr descr="C:\Users\new\Desktop\LOGO BLUE01.jpg" id="0" name="image1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62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>
      <w:pPr>
        <w:spacing w:line="276" w:lineRule="auto"/>
        <w:contextualSpacing w:val="0"/>
        <w:jc w:val="cente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jc w:val="cente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jc w:val="cente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jc w:val="cente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ind w:left="0" w:firstLine="0"/>
        <w:contextualSpacing w:val="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QCI     -      QUALITY COUNCIL OF INDIA </w:t>
      </w:r>
    </w:p>
    <w:p w:rsidR="00000000" w:rsidDel="00000000" w:rsidP="00000000" w:rsidRDefault="00000000" w:rsidRPr="00000000">
      <w:pPr>
        <w:spacing w:line="276" w:lineRule="auto"/>
        <w:ind w:left="0" w:firstLine="0"/>
        <w:contextualSpacing w:val="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NIESBUD  - NATIONAL INSTITUTE FOR ENTREEPRENEURSHIP AND SMALL  </w:t>
      </w:r>
    </w:p>
    <w:p w:rsidR="00000000" w:rsidDel="00000000" w:rsidP="00000000" w:rsidRDefault="00000000" w:rsidRPr="00000000">
      <w:pPr>
        <w:spacing w:line="276" w:lineRule="auto"/>
        <w:ind w:left="0" w:firstLine="0"/>
        <w:contextualSpacing w:val="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                      BUSINESS DEVELOPMENT</w:t>
      </w:r>
    </w:p>
    <w:p w:rsidR="00000000" w:rsidDel="00000000" w:rsidP="00000000" w:rsidRDefault="00000000" w:rsidRPr="00000000">
      <w:pPr>
        <w:spacing w:line="276" w:lineRule="auto"/>
        <w:ind w:left="0" w:firstLine="0"/>
        <w:contextualSpacing w:val="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PMKVY  - PRIME MINISTER KAUSHAL VIKAS YOJANA , UNDER </w:t>
      </w:r>
    </w:p>
    <w:p w:rsidR="00000000" w:rsidDel="00000000" w:rsidP="00000000" w:rsidRDefault="00000000" w:rsidRPr="00000000">
      <w:pPr>
        <w:spacing w:line="276" w:lineRule="auto"/>
        <w:ind w:left="0" w:firstLine="0"/>
        <w:contextualSpacing w:val="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NSDC      -NATIONAL SKILLS DEVOLPMENT CORPORATION</w:t>
      </w:r>
    </w:p>
    <w:p w:rsidR="00000000" w:rsidDel="00000000" w:rsidP="00000000" w:rsidRDefault="00000000" w:rsidRPr="00000000">
      <w:pPr>
        <w:spacing w:line="276" w:lineRule="auto"/>
        <w:ind w:left="0" w:firstLine="0"/>
        <w:contextualSpacing w:val="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ind w:left="0" w:firstLine="0"/>
        <w:contextualSpacing w:val="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 ACCREDITATION   - DAC - DUBAI ACCREDITATION CENTRE </w:t>
      </w:r>
    </w:p>
    <w:p w:rsidR="00000000" w:rsidDel="00000000" w:rsidP="00000000" w:rsidRDefault="00000000" w:rsidRPr="00000000">
      <w:pPr>
        <w:spacing w:line="276" w:lineRule="auto"/>
        <w:ind w:left="0" w:firstLine="0"/>
        <w:contextualSpacing w:val="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                                       IAS -INTERNATIONAL ACCREDITATION SERVICE</w:t>
      </w:r>
    </w:p>
    <w:p w:rsidR="00000000" w:rsidDel="00000000" w:rsidP="00000000" w:rsidRDefault="00000000" w:rsidRPr="00000000">
      <w:pPr>
        <w:spacing w:line="276" w:lineRule="auto"/>
        <w:ind w:left="0" w:firstLine="0"/>
        <w:contextualSpacing w:val="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                                       IAF - INTERNATIONAL ACCREDITATION FORUM</w:t>
      </w:r>
    </w:p>
    <w:p w:rsidR="00000000" w:rsidDel="00000000" w:rsidP="00000000" w:rsidRDefault="00000000" w:rsidRPr="00000000">
      <w:pPr>
        <w:spacing w:line="276" w:lineRule="auto"/>
        <w:ind w:left="0" w:firstLine="0"/>
        <w:contextualSpacing w:val="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                                       </w:t>
      </w:r>
    </w:p>
    <w:p w:rsidR="00000000" w:rsidDel="00000000" w:rsidP="00000000" w:rsidRDefault="00000000" w:rsidRPr="00000000">
      <w:pPr>
        <w:spacing w:line="276" w:lineRule="auto"/>
        <w:ind w:left="0" w:firstLine="0"/>
        <w:contextualSpacing w:val="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drawing>
          <wp:inline distB="0" distT="0" distL="0" distR="0">
            <wp:extent cx="2214173" cy="2098851"/>
            <wp:effectExtent b="0" l="0" r="0" t="0"/>
            <wp:docPr id="1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4173" cy="20988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                </w:t>
      </w:r>
      <w:r w:rsidDel="00000000" w:rsidR="00000000" w:rsidRPr="00000000">
        <w:drawing>
          <wp:inline distB="0" distT="0" distL="0" distR="0">
            <wp:extent cx="2667000" cy="1799578"/>
            <wp:effectExtent b="0" l="0" r="0" t="0"/>
            <wp:docPr id="2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995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0" distT="0" distL="0" distR="0">
            <wp:extent cx="1698862" cy="2276475"/>
            <wp:effectExtent b="0" l="0" r="0" t="0"/>
            <wp:docPr id="2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8862" cy="2276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           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3733800</wp:posOffset>
            </wp:positionH>
            <wp:positionV relativeFrom="paragraph">
              <wp:posOffset>2296160</wp:posOffset>
            </wp:positionV>
            <wp:extent cx="2205355" cy="2581275"/>
            <wp:effectExtent b="0" l="0" r="0" t="0"/>
            <wp:wrapNone/>
            <wp:docPr id="1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2581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19050</wp:posOffset>
            </wp:positionH>
            <wp:positionV relativeFrom="paragraph">
              <wp:posOffset>5162550</wp:posOffset>
            </wp:positionV>
            <wp:extent cx="2146300" cy="1990725"/>
            <wp:effectExtent b="0" l="0" r="0" t="0"/>
            <wp:wrapNone/>
            <wp:docPr id="2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990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5105400</wp:posOffset>
            </wp:positionH>
            <wp:positionV relativeFrom="paragraph">
              <wp:posOffset>5163185</wp:posOffset>
            </wp:positionV>
            <wp:extent cx="1247775" cy="1524000"/>
            <wp:effectExtent b="0" l="0" r="0" t="0"/>
            <wp:wrapNone/>
            <wp:docPr id="26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524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2305050</wp:posOffset>
            </wp:positionH>
            <wp:positionV relativeFrom="paragraph">
              <wp:posOffset>5744210</wp:posOffset>
            </wp:positionV>
            <wp:extent cx="2600325" cy="981075"/>
            <wp:effectExtent b="0" l="0" r="0" t="0"/>
            <wp:wrapNone/>
            <wp:docPr id="2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981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7" w:type="default"/>
      <w:headerReference r:id="rId18" w:type="first"/>
      <w:footerReference r:id="rId19" w:type="default"/>
      <w:footerReference r:id="rId20" w:type="first"/>
      <w:pgSz w:h="15840" w:w="12240"/>
      <w:pgMar w:bottom="900" w:top="450" w:left="90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spacing w:after="0" w:lineRule="auto"/>
      <w:contextualSpacing w:val="0"/>
      <w:rPr>
        <w:rFonts w:ascii="Calibri" w:cs="Calibri" w:eastAsia="Calibri" w:hAnsi="Calibri"/>
        <w:b w:val="1"/>
        <w:color w:val="000000"/>
        <w:sz w:val="28"/>
        <w:szCs w:val="28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before="0" w:line="240" w:lineRule="auto"/>
      <w:ind w:left="-115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before="720" w:line="240" w:lineRule="auto"/>
      <w:ind w:left="-115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pict>
        <v:shape id="WordPictureWatermark8333528" style="position:absolute;left:0;text-align:left;margin-left:101.77503937007874pt;margin-top:0.0pt;width:291.45pt;height:291.45pt;z-index:-251656192;mso-position-horizontal:center;mso-position-horizontal-relative:marginargin;mso-position-vertical:center;mso-position-vertical-relative:textargin" o:spid="_x0000_s7171" o:allowincell="f" type="#_x0000_t75">
          <v:imagedata blacklevel="22938f" gain="19661f" r:id="rId1" o:title="Corel New Logo"/>
          <w10:wrap/>
        </v:shape>
      </w:pic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before="720" w:line="240" w:lineRule="auto"/>
      <w:ind w:left="-115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pict>
        <v:shape id="WordPictureWatermark8333526" style="position:absolute;left:0;text-align:left;margin-left:101.77503937007874pt;margin-top:0.0pt;width:291.45pt;height:291.45pt;z-index:-251658240;mso-position-horizontal:center;mso-position-horizontal-relative:marginargin;mso-position-vertical:center;mso-position-vertical-relative:textargin" o:spid="_x0000_s7169" o:allowincell="f" type="#_x0000_t75">
          <v:imagedata blacklevel="22938f" gain="19661f" r:id="rId2" o:title="Corel New Logo"/>
          <w10:wrap/>
        </v:shape>
      </w:pic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0" w:line="240" w:lineRule="auto"/>
        <w:ind w:left="-115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Normal" w:default="1">
    <w:name w:val="Normal"/>
    <w:qFormat w:val="1"/>
    <w:rsid w:val="008A0435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semiHidden w:val="1"/>
    <w:unhideWhenUsed w:val="1"/>
    <w:rsid w:val="00BF7AE5"/>
    <w:pPr>
      <w:tabs>
        <w:tab w:val="center" w:pos="4680"/>
        <w:tab w:val="right" w:pos="9360"/>
      </w:tabs>
      <w:spacing w:after="0"/>
    </w:pPr>
  </w:style>
  <w:style w:type="character" w:styleId="HeaderChar" w:customStyle="1">
    <w:name w:val="Header Char"/>
    <w:basedOn w:val="DefaultParagraphFont"/>
    <w:link w:val="Header"/>
    <w:uiPriority w:val="99"/>
    <w:semiHidden w:val="1"/>
    <w:rsid w:val="00BF7AE5"/>
  </w:style>
  <w:style w:type="paragraph" w:styleId="Footer">
    <w:name w:val="footer"/>
    <w:basedOn w:val="Normal"/>
    <w:link w:val="FooterChar"/>
    <w:uiPriority w:val="99"/>
    <w:unhideWhenUsed w:val="1"/>
    <w:rsid w:val="00BF7AE5"/>
    <w:pPr>
      <w:tabs>
        <w:tab w:val="center" w:pos="4680"/>
        <w:tab w:val="right" w:pos="9360"/>
      </w:tabs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BF7AE5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24C8C"/>
    <w:pPr>
      <w:spacing w:after="0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24C8C"/>
    <w:rPr>
      <w:rFonts w:ascii="Tahoma" w:cs="Tahoma" w:hAnsi="Tahoma"/>
      <w:sz w:val="16"/>
      <w:szCs w:val="16"/>
    </w:rPr>
  </w:style>
  <w:style w:type="paragraph" w:styleId="ListParagraph">
    <w:name w:val="List Paragraph"/>
    <w:basedOn w:val="Normal"/>
    <w:uiPriority w:val="34"/>
    <w:qFormat w:val="1"/>
    <w:rsid w:val="00F653BE"/>
    <w:pPr>
      <w:spacing w:after="200" w:line="276" w:lineRule="auto"/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8" Type="http://schemas.openxmlformats.org/officeDocument/2006/relationships/header" Target="header2.xml"/><Relationship Id="rId5" Type="http://schemas.openxmlformats.org/officeDocument/2006/relationships/fontTable" Target="fontTable.xml"/><Relationship Id="rId12" Type="http://schemas.openxmlformats.org/officeDocument/2006/relationships/image" Target="media/image18.png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5" Type="http://schemas.openxmlformats.org/officeDocument/2006/relationships/image" Target="media/image20.png"/><Relationship Id="rId11" Type="http://schemas.openxmlformats.org/officeDocument/2006/relationships/image" Target="media/image14.png"/><Relationship Id="rId7" Type="http://schemas.openxmlformats.org/officeDocument/2006/relationships/styles" Target="styles.xml"/><Relationship Id="rId14" Type="http://schemas.openxmlformats.org/officeDocument/2006/relationships/image" Target="media/image12.png"/><Relationship Id="rId10" Type="http://schemas.openxmlformats.org/officeDocument/2006/relationships/image" Target="media/image9.png"/><Relationship Id="rId19" Type="http://schemas.openxmlformats.org/officeDocument/2006/relationships/footer" Target="footer1.xml"/><Relationship Id="rId8" Type="http://schemas.openxmlformats.org/officeDocument/2006/relationships/image" Target="media/image17.png"/><Relationship Id="rId13" Type="http://schemas.openxmlformats.org/officeDocument/2006/relationships/image" Target="media/image6.png"/><Relationship Id="rId17" Type="http://schemas.openxmlformats.org/officeDocument/2006/relationships/header" Target="header1.xml"/><Relationship Id="rId4" Type="http://schemas.openxmlformats.org/officeDocument/2006/relationships/settings" Target="settings.xml"/><Relationship Id="rId3" Type="http://schemas.openxmlformats.org/officeDocument/2006/relationships/theme" Target="theme/theme1.xml"/><Relationship Id="rId9" Type="http://schemas.openxmlformats.org/officeDocument/2006/relationships/image" Target="media/image15.png"/><Relationship Id="rId6" Type="http://schemas.openxmlformats.org/officeDocument/2006/relationships/numbering" Target="numbering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<Relationships xmlns="http://schemas.openxmlformats.org/package/2006/relationships"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